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4A4A" w14:textId="77777777" w:rsidR="007371F0" w:rsidRPr="00287A7A" w:rsidRDefault="007371F0" w:rsidP="007371F0">
      <w:pPr>
        <w:shd w:val="clear" w:color="auto" w:fill="FFFFFF"/>
        <w:spacing w:after="150"/>
        <w:jc w:val="right"/>
        <w:rPr>
          <w:sz w:val="26"/>
          <w:szCs w:val="26"/>
        </w:rPr>
      </w:pPr>
      <w:r w:rsidRPr="005E5242">
        <w:rPr>
          <w:sz w:val="26"/>
          <w:szCs w:val="26"/>
        </w:rPr>
        <w:t xml:space="preserve">Приложение № </w:t>
      </w:r>
      <w:r w:rsidRPr="00287A7A">
        <w:rPr>
          <w:sz w:val="26"/>
          <w:szCs w:val="26"/>
        </w:rPr>
        <w:t>2</w:t>
      </w:r>
    </w:p>
    <w:p w14:paraId="604DDD23" w14:textId="77777777" w:rsidR="007371F0" w:rsidRPr="00EF39F4" w:rsidRDefault="007371F0" w:rsidP="007371F0">
      <w:pPr>
        <w:suppressAutoHyphens/>
        <w:ind w:left="9639"/>
        <w:rPr>
          <w:bCs/>
          <w:sz w:val="26"/>
          <w:szCs w:val="28"/>
        </w:rPr>
      </w:pPr>
      <w:r w:rsidRPr="00EF39F4">
        <w:rPr>
          <w:sz w:val="26"/>
          <w:szCs w:val="20"/>
        </w:rPr>
        <w:t>к паспорту МП</w:t>
      </w:r>
      <w:r w:rsidRPr="00EF39F4">
        <w:rPr>
          <w:bCs/>
          <w:sz w:val="26"/>
          <w:szCs w:val="28"/>
        </w:rPr>
        <w:t xml:space="preserve"> «Развитие территориального общественного самоуправления Пограничного муниципального округа на 202</w:t>
      </w:r>
      <w:r>
        <w:rPr>
          <w:bCs/>
          <w:sz w:val="26"/>
          <w:szCs w:val="28"/>
        </w:rPr>
        <w:t>4</w:t>
      </w:r>
      <w:r w:rsidRPr="00EF39F4">
        <w:rPr>
          <w:bCs/>
          <w:sz w:val="26"/>
          <w:szCs w:val="28"/>
        </w:rPr>
        <w:t>-202</w:t>
      </w:r>
      <w:r>
        <w:rPr>
          <w:bCs/>
          <w:sz w:val="26"/>
          <w:szCs w:val="28"/>
        </w:rPr>
        <w:t>6</w:t>
      </w:r>
      <w:r w:rsidRPr="00EF39F4">
        <w:rPr>
          <w:bCs/>
          <w:sz w:val="26"/>
          <w:szCs w:val="28"/>
        </w:rPr>
        <w:t xml:space="preserve"> годы»  </w:t>
      </w:r>
    </w:p>
    <w:p w14:paraId="2629714A" w14:textId="77777777" w:rsidR="007371F0" w:rsidRDefault="007371F0" w:rsidP="007371F0">
      <w:pPr>
        <w:tabs>
          <w:tab w:val="left" w:pos="142"/>
        </w:tabs>
        <w:ind w:left="34"/>
        <w:jc w:val="center"/>
        <w:rPr>
          <w:b/>
          <w:sz w:val="26"/>
          <w:szCs w:val="26"/>
        </w:rPr>
      </w:pPr>
    </w:p>
    <w:p w14:paraId="1EEBFB1A" w14:textId="77777777" w:rsidR="007371F0" w:rsidRDefault="007371F0" w:rsidP="007371F0">
      <w:pPr>
        <w:tabs>
          <w:tab w:val="left" w:pos="142"/>
        </w:tabs>
        <w:ind w:left="34"/>
        <w:jc w:val="center"/>
        <w:rPr>
          <w:b/>
          <w:sz w:val="26"/>
          <w:szCs w:val="26"/>
        </w:rPr>
      </w:pPr>
      <w:r w:rsidRPr="005E5242">
        <w:rPr>
          <w:b/>
          <w:sz w:val="26"/>
          <w:szCs w:val="26"/>
        </w:rPr>
        <w:t>ПЕРЕЧЕНЬ</w:t>
      </w:r>
    </w:p>
    <w:p w14:paraId="5E0CD867" w14:textId="77777777" w:rsidR="007371F0" w:rsidRPr="00C51CC9" w:rsidRDefault="007371F0" w:rsidP="007371F0">
      <w:pPr>
        <w:tabs>
          <w:tab w:val="left" w:pos="142"/>
        </w:tabs>
        <w:ind w:left="34"/>
        <w:jc w:val="center"/>
        <w:rPr>
          <w:b/>
          <w:bCs/>
          <w:sz w:val="26"/>
          <w:szCs w:val="28"/>
        </w:rPr>
      </w:pPr>
      <w:r w:rsidRPr="005E5242">
        <w:rPr>
          <w:b/>
          <w:sz w:val="26"/>
          <w:szCs w:val="26"/>
        </w:rPr>
        <w:t>мероприятий по реализации муниципальной программы «</w:t>
      </w:r>
      <w:r w:rsidRPr="002140AB">
        <w:rPr>
          <w:b/>
          <w:sz w:val="26"/>
          <w:szCs w:val="26"/>
        </w:rPr>
        <w:t>Развитие территориального общественного самоуправления Пограничного муниципального округа на 202</w:t>
      </w:r>
      <w:r>
        <w:rPr>
          <w:b/>
          <w:sz w:val="26"/>
          <w:szCs w:val="26"/>
        </w:rPr>
        <w:t>4</w:t>
      </w:r>
      <w:r w:rsidRPr="002140AB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6</w:t>
      </w:r>
      <w:r w:rsidRPr="002140AB">
        <w:rPr>
          <w:b/>
          <w:sz w:val="26"/>
          <w:szCs w:val="26"/>
        </w:rPr>
        <w:t xml:space="preserve"> годы»  </w:t>
      </w:r>
      <w:r>
        <w:rPr>
          <w:b/>
          <w:bCs/>
          <w:sz w:val="26"/>
          <w:szCs w:val="28"/>
        </w:rPr>
        <w:t xml:space="preserve"> </w:t>
      </w:r>
    </w:p>
    <w:p w14:paraId="2DD6DDF5" w14:textId="77777777" w:rsidR="007371F0" w:rsidRPr="00362EA9" w:rsidRDefault="007371F0" w:rsidP="007371F0">
      <w:pPr>
        <w:shd w:val="clear" w:color="auto" w:fill="FFFFFF"/>
        <w:jc w:val="both"/>
        <w:rPr>
          <w:color w:val="FF0000"/>
          <w:sz w:val="26"/>
          <w:szCs w:val="26"/>
        </w:rPr>
      </w:pPr>
    </w:p>
    <w:tbl>
      <w:tblPr>
        <w:tblW w:w="142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5008"/>
        <w:gridCol w:w="2458"/>
        <w:gridCol w:w="1372"/>
        <w:gridCol w:w="850"/>
        <w:gridCol w:w="993"/>
        <w:gridCol w:w="1701"/>
        <w:gridCol w:w="1417"/>
      </w:tblGrid>
      <w:tr w:rsidR="007371F0" w:rsidRPr="00201D4E" w14:paraId="162C5E43" w14:textId="77777777" w:rsidTr="008948A9">
        <w:trPr>
          <w:tblHeader/>
          <w:jc w:val="center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DC11E" w14:textId="77777777" w:rsidR="007371F0" w:rsidRPr="00B96C1B" w:rsidRDefault="007371F0" w:rsidP="008948A9">
            <w:pPr>
              <w:jc w:val="center"/>
            </w:pPr>
            <w:r w:rsidRPr="00B96C1B">
              <w:t>№ п/п</w:t>
            </w:r>
          </w:p>
        </w:tc>
        <w:tc>
          <w:tcPr>
            <w:tcW w:w="5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66FD1" w14:textId="77777777" w:rsidR="007371F0" w:rsidRPr="00B96C1B" w:rsidRDefault="007371F0" w:rsidP="008948A9">
            <w:pPr>
              <w:jc w:val="center"/>
            </w:pPr>
            <w:r w:rsidRPr="00B96C1B">
              <w:t xml:space="preserve">Наименование </w:t>
            </w:r>
          </w:p>
          <w:p w14:paraId="52EC8F8C" w14:textId="77777777" w:rsidR="007371F0" w:rsidRPr="00B96C1B" w:rsidRDefault="007371F0" w:rsidP="008948A9">
            <w:pPr>
              <w:jc w:val="center"/>
            </w:pPr>
            <w:r w:rsidRPr="00B96C1B">
              <w:t>мероприятий</w:t>
            </w:r>
          </w:p>
        </w:tc>
        <w:tc>
          <w:tcPr>
            <w:tcW w:w="24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BD9E8" w14:textId="77777777" w:rsidR="007371F0" w:rsidRPr="00B96C1B" w:rsidRDefault="007371F0" w:rsidP="008948A9">
            <w:pPr>
              <w:jc w:val="center"/>
            </w:pPr>
            <w:r w:rsidRPr="00B96C1B">
              <w:t>Источник финансирования</w:t>
            </w:r>
          </w:p>
        </w:tc>
        <w:tc>
          <w:tcPr>
            <w:tcW w:w="3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37045" w14:textId="77777777" w:rsidR="007371F0" w:rsidRPr="00B96C1B" w:rsidRDefault="007371F0" w:rsidP="008948A9">
            <w:pPr>
              <w:jc w:val="center"/>
            </w:pPr>
            <w:r w:rsidRPr="00B96C1B">
              <w:t>Объем финансирования</w:t>
            </w:r>
          </w:p>
          <w:p w14:paraId="462702D9" w14:textId="77777777" w:rsidR="007371F0" w:rsidRPr="00B96C1B" w:rsidRDefault="007371F0" w:rsidP="008948A9">
            <w:pPr>
              <w:jc w:val="center"/>
            </w:pPr>
            <w:r w:rsidRPr="00B96C1B">
              <w:t xml:space="preserve"> по годам (руб.)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51B5E" w14:textId="77777777" w:rsidR="007371F0" w:rsidRPr="00B96C1B" w:rsidRDefault="007371F0" w:rsidP="008948A9">
            <w:pPr>
              <w:jc w:val="center"/>
            </w:pPr>
            <w:r w:rsidRPr="00B96C1B">
              <w:t>Сроки</w:t>
            </w:r>
          </w:p>
          <w:p w14:paraId="1617CB81" w14:textId="77777777" w:rsidR="007371F0" w:rsidRPr="00B96C1B" w:rsidRDefault="007371F0" w:rsidP="008948A9">
            <w:pPr>
              <w:jc w:val="center"/>
            </w:pPr>
            <w:r w:rsidRPr="00B96C1B">
              <w:t>исполнения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6CBFC" w14:textId="77777777" w:rsidR="007371F0" w:rsidRPr="00B96C1B" w:rsidRDefault="007371F0" w:rsidP="008948A9">
            <w:pPr>
              <w:jc w:val="center"/>
            </w:pPr>
            <w:r w:rsidRPr="00B96C1B">
              <w:t>Ответственный исполнитель</w:t>
            </w:r>
          </w:p>
        </w:tc>
      </w:tr>
      <w:tr w:rsidR="007371F0" w:rsidRPr="00201D4E" w14:paraId="032704B0" w14:textId="77777777" w:rsidTr="008948A9">
        <w:trPr>
          <w:trHeight w:val="204"/>
          <w:tblHeader/>
          <w:jc w:val="center"/>
        </w:trPr>
        <w:tc>
          <w:tcPr>
            <w:tcW w:w="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8F067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</w:p>
        </w:tc>
        <w:tc>
          <w:tcPr>
            <w:tcW w:w="5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B84E0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</w:p>
        </w:tc>
        <w:tc>
          <w:tcPr>
            <w:tcW w:w="24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5369B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C98BF" w14:textId="77777777" w:rsidR="007371F0" w:rsidRPr="00B96C1B" w:rsidRDefault="007371F0" w:rsidP="008948A9">
            <w:pPr>
              <w:jc w:val="center"/>
            </w:pPr>
            <w:r w:rsidRPr="00B96C1B">
              <w:t>2024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CB951" w14:textId="77777777" w:rsidR="007371F0" w:rsidRPr="00B96C1B" w:rsidRDefault="007371F0" w:rsidP="008948A9">
            <w:pPr>
              <w:jc w:val="center"/>
            </w:pPr>
            <w:r w:rsidRPr="00B96C1B"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AE41C6" w14:textId="77777777" w:rsidR="007371F0" w:rsidRPr="00B96C1B" w:rsidRDefault="007371F0" w:rsidP="008948A9">
            <w:pPr>
              <w:jc w:val="center"/>
            </w:pPr>
            <w:r w:rsidRPr="00B96C1B">
              <w:t>2026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E31C1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7975F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</w:p>
        </w:tc>
      </w:tr>
      <w:tr w:rsidR="007371F0" w:rsidRPr="00B96C1B" w14:paraId="172F9DD1" w14:textId="77777777" w:rsidTr="008948A9">
        <w:trPr>
          <w:trHeight w:val="690"/>
          <w:jc w:val="center"/>
        </w:trPr>
        <w:tc>
          <w:tcPr>
            <w:tcW w:w="41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EB7A01" w14:textId="77777777" w:rsidR="007371F0" w:rsidRPr="00201D4E" w:rsidRDefault="007371F0" w:rsidP="007371F0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6B43656" w14:textId="77777777" w:rsidR="007371F0" w:rsidRPr="00201D4E" w:rsidRDefault="007371F0" w:rsidP="008948A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Благоустройство наиболее посещаемой территории около здания Центра культурно-досуговой деятельности села </w:t>
            </w:r>
            <w:proofErr w:type="spellStart"/>
            <w:r w:rsidRPr="00201D4E">
              <w:rPr>
                <w:rFonts w:ascii="Times New Roman" w:hAnsi="Times New Roman" w:cs="Times New Roman"/>
                <w:bCs/>
                <w:sz w:val="24"/>
                <w:szCs w:val="24"/>
              </w:rPr>
              <w:t>Барано</w:t>
            </w:r>
            <w:proofErr w:type="spellEnd"/>
            <w:r w:rsidRPr="00201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-Оренбургское ТОС «с. </w:t>
            </w:r>
            <w:proofErr w:type="spellStart"/>
            <w:r w:rsidRPr="00201D4E">
              <w:rPr>
                <w:rFonts w:ascii="Times New Roman" w:hAnsi="Times New Roman" w:cs="Times New Roman"/>
                <w:bCs/>
                <w:sz w:val="24"/>
                <w:szCs w:val="24"/>
              </w:rPr>
              <w:t>Барано</w:t>
            </w:r>
            <w:proofErr w:type="spellEnd"/>
            <w:r w:rsidRPr="00201D4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201D4E">
              <w:rPr>
                <w:rFonts w:ascii="Times New Roman" w:hAnsi="Times New Roman" w:cs="Times New Roman"/>
                <w:bCs/>
                <w:sz w:val="24"/>
                <w:szCs w:val="24"/>
              </w:rPr>
              <w:t>Оренбургское»  Пограничного</w:t>
            </w:r>
            <w:proofErr w:type="gramEnd"/>
            <w:r w:rsidRPr="00201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округа. </w:t>
            </w:r>
          </w:p>
        </w:tc>
        <w:tc>
          <w:tcPr>
            <w:tcW w:w="24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952DAA" w14:textId="77777777" w:rsidR="007371F0" w:rsidRPr="00201D4E" w:rsidRDefault="007371F0" w:rsidP="008948A9">
            <w:pPr>
              <w:jc w:val="center"/>
            </w:pPr>
            <w:r w:rsidRPr="00201D4E">
              <w:t xml:space="preserve">Бюджет Пограничного муниципального округа 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05B8B0" w14:textId="77777777" w:rsidR="007371F0" w:rsidRPr="007D1187" w:rsidRDefault="007371F0" w:rsidP="008948A9">
            <w:pPr>
              <w:jc w:val="center"/>
              <w:rPr>
                <w:lang w:val="en-US"/>
              </w:rPr>
            </w:pPr>
            <w:r w:rsidRPr="00201D4E">
              <w:t>74</w:t>
            </w:r>
            <w:r>
              <w:rPr>
                <w:lang w:val="en-US"/>
              </w:rPr>
              <w:t>3</w:t>
            </w:r>
            <w:r>
              <w:t xml:space="preserve"> </w:t>
            </w:r>
            <w:r>
              <w:rPr>
                <w:lang w:val="en-US"/>
              </w:rPr>
              <w:t>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B1A64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06217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3FFE9E" w14:textId="77777777" w:rsidR="007371F0" w:rsidRPr="00B96C1B" w:rsidRDefault="007371F0" w:rsidP="008948A9">
            <w:pPr>
              <w:jc w:val="center"/>
            </w:pPr>
            <w:r w:rsidRPr="00B96C1B">
              <w:t xml:space="preserve">до </w:t>
            </w:r>
          </w:p>
          <w:p w14:paraId="1B17F3AE" w14:textId="77777777" w:rsidR="007371F0" w:rsidRPr="00B96C1B" w:rsidRDefault="007371F0" w:rsidP="008948A9">
            <w:pPr>
              <w:jc w:val="center"/>
            </w:pPr>
            <w:r w:rsidRPr="00B96C1B">
              <w:t>01.12.</w:t>
            </w:r>
          </w:p>
          <w:p w14:paraId="00EC0C7E" w14:textId="77777777" w:rsidR="007371F0" w:rsidRPr="00B96C1B" w:rsidRDefault="007371F0" w:rsidP="008948A9">
            <w:pPr>
              <w:jc w:val="center"/>
            </w:pPr>
            <w:r w:rsidRPr="00B96C1B">
              <w:t>отчетного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A7ECAD" w14:textId="77777777" w:rsidR="007371F0" w:rsidRPr="00B96C1B" w:rsidRDefault="007371F0" w:rsidP="008948A9">
            <w:pPr>
              <w:jc w:val="center"/>
            </w:pPr>
            <w:r w:rsidRPr="00B96C1B">
              <w:t>Отдел по работе с Пограничной городской территорией</w:t>
            </w:r>
          </w:p>
        </w:tc>
      </w:tr>
      <w:tr w:rsidR="007371F0" w:rsidRPr="00B96C1B" w14:paraId="75297238" w14:textId="77777777" w:rsidTr="008948A9">
        <w:trPr>
          <w:trHeight w:val="587"/>
          <w:jc w:val="center"/>
        </w:trPr>
        <w:tc>
          <w:tcPr>
            <w:tcW w:w="4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C60869" w14:textId="77777777" w:rsidR="007371F0" w:rsidRPr="00201D4E" w:rsidRDefault="007371F0" w:rsidP="007371F0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D6171" w14:textId="77777777" w:rsidR="007371F0" w:rsidRPr="00201D4E" w:rsidRDefault="007371F0" w:rsidP="008948A9">
            <w:pPr>
              <w:shd w:val="clear" w:color="auto" w:fill="FFFFFF"/>
            </w:pPr>
          </w:p>
        </w:tc>
        <w:tc>
          <w:tcPr>
            <w:tcW w:w="24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CFCF7E" w14:textId="77777777" w:rsidR="007371F0" w:rsidRPr="00201D4E" w:rsidRDefault="007371F0" w:rsidP="008948A9">
            <w:pPr>
              <w:jc w:val="center"/>
            </w:pPr>
            <w:r w:rsidRPr="00201D4E">
              <w:t>Бюджет Приморского края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57EB65" w14:textId="77777777" w:rsidR="007371F0" w:rsidRPr="00201D4E" w:rsidRDefault="007371F0" w:rsidP="008948A9">
            <w:pPr>
              <w:jc w:val="center"/>
            </w:pPr>
            <w:r w:rsidRPr="00201D4E">
              <w:t>1</w:t>
            </w:r>
            <w:r>
              <w:t> </w:t>
            </w:r>
            <w:r w:rsidRPr="00201D4E">
              <w:t>000</w:t>
            </w:r>
            <w:r>
              <w:t xml:space="preserve"> 000</w:t>
            </w:r>
            <w:r w:rsidRPr="00201D4E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E42A8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7FED04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B47EF4" w14:textId="77777777" w:rsidR="007371F0" w:rsidRPr="00B96C1B" w:rsidRDefault="007371F0" w:rsidP="008948A9">
            <w:pPr>
              <w:jc w:val="center"/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7741F0" w14:textId="77777777" w:rsidR="007371F0" w:rsidRPr="00B96C1B" w:rsidRDefault="007371F0" w:rsidP="008948A9">
            <w:pPr>
              <w:jc w:val="center"/>
            </w:pPr>
          </w:p>
        </w:tc>
      </w:tr>
      <w:tr w:rsidR="007371F0" w:rsidRPr="00B96C1B" w14:paraId="546D923A" w14:textId="77777777" w:rsidTr="008948A9">
        <w:trPr>
          <w:trHeight w:val="690"/>
          <w:jc w:val="center"/>
        </w:trPr>
        <w:tc>
          <w:tcPr>
            <w:tcW w:w="41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FCCF9" w14:textId="77777777" w:rsidR="007371F0" w:rsidRPr="00201D4E" w:rsidRDefault="007371F0" w:rsidP="007371F0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3374566" w14:textId="77777777" w:rsidR="007371F0" w:rsidRPr="00201D4E" w:rsidRDefault="007371F0" w:rsidP="008948A9">
            <w:pPr>
              <w:tabs>
                <w:tab w:val="left" w:pos="142"/>
              </w:tabs>
            </w:pPr>
            <w:r w:rsidRPr="00201D4E">
              <w:rPr>
                <w:bCs/>
              </w:rPr>
              <w:t xml:space="preserve">   Частичный ремонт сети централизованного водоснабжения ТОС «с. Садовое» Пограничного муниципального округа. </w:t>
            </w:r>
          </w:p>
        </w:tc>
        <w:tc>
          <w:tcPr>
            <w:tcW w:w="24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E24D5" w14:textId="77777777" w:rsidR="007371F0" w:rsidRPr="00201D4E" w:rsidRDefault="007371F0" w:rsidP="008948A9">
            <w:pPr>
              <w:jc w:val="center"/>
            </w:pPr>
            <w:r w:rsidRPr="00201D4E">
              <w:t xml:space="preserve">Бюджет Пограничного муниципального округа 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87E3DC" w14:textId="77777777" w:rsidR="007371F0" w:rsidRPr="00DB17FC" w:rsidRDefault="007371F0" w:rsidP="008948A9">
            <w:pPr>
              <w:jc w:val="center"/>
              <w:rPr>
                <w:lang w:val="en-US"/>
              </w:rPr>
            </w:pPr>
            <w:r>
              <w:t xml:space="preserve">103 </w:t>
            </w:r>
            <w:r>
              <w:rPr>
                <w:lang w:val="en-US"/>
              </w:rPr>
              <w:t>209</w:t>
            </w:r>
            <w:r>
              <w:t>,</w:t>
            </w:r>
            <w:r>
              <w:rPr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3D38A7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B32E50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04B67C" w14:textId="77777777" w:rsidR="007371F0" w:rsidRPr="00B96C1B" w:rsidRDefault="007371F0" w:rsidP="008948A9">
            <w:pPr>
              <w:jc w:val="center"/>
            </w:pPr>
            <w:r w:rsidRPr="00B96C1B">
              <w:t xml:space="preserve">до </w:t>
            </w:r>
          </w:p>
          <w:p w14:paraId="75D9A3F6" w14:textId="77777777" w:rsidR="007371F0" w:rsidRPr="00B96C1B" w:rsidRDefault="007371F0" w:rsidP="008948A9">
            <w:pPr>
              <w:jc w:val="center"/>
            </w:pPr>
            <w:r w:rsidRPr="00B96C1B">
              <w:t>01.12.</w:t>
            </w:r>
          </w:p>
          <w:p w14:paraId="39740A4E" w14:textId="77777777" w:rsidR="007371F0" w:rsidRPr="00B96C1B" w:rsidRDefault="007371F0" w:rsidP="008948A9">
            <w:pPr>
              <w:jc w:val="center"/>
            </w:pPr>
            <w:r w:rsidRPr="00B96C1B">
              <w:t>отчетного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BC2894" w14:textId="77777777" w:rsidR="007371F0" w:rsidRPr="00B96C1B" w:rsidRDefault="007371F0" w:rsidP="008948A9">
            <w:pPr>
              <w:jc w:val="center"/>
            </w:pPr>
            <w:r w:rsidRPr="00B96C1B">
              <w:t>Отдел по работе с Пограничной городской территорией</w:t>
            </w:r>
          </w:p>
        </w:tc>
      </w:tr>
      <w:tr w:rsidR="007371F0" w:rsidRPr="00B96C1B" w14:paraId="3ED77026" w14:textId="77777777" w:rsidTr="008948A9">
        <w:trPr>
          <w:trHeight w:val="370"/>
          <w:jc w:val="center"/>
        </w:trPr>
        <w:tc>
          <w:tcPr>
            <w:tcW w:w="4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8F9A75" w14:textId="77777777" w:rsidR="007371F0" w:rsidRPr="00201D4E" w:rsidRDefault="007371F0" w:rsidP="007371F0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2536BF" w14:textId="77777777" w:rsidR="007371F0" w:rsidRPr="00201D4E" w:rsidRDefault="007371F0" w:rsidP="008948A9">
            <w:pPr>
              <w:shd w:val="clear" w:color="auto" w:fill="FFFFFF"/>
            </w:pPr>
          </w:p>
        </w:tc>
        <w:tc>
          <w:tcPr>
            <w:tcW w:w="24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218BA" w14:textId="77777777" w:rsidR="007371F0" w:rsidRPr="00201D4E" w:rsidRDefault="007371F0" w:rsidP="008948A9">
            <w:pPr>
              <w:jc w:val="center"/>
            </w:pPr>
            <w:r w:rsidRPr="00201D4E">
              <w:t>Бюджет Приморского края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6B5B28" w14:textId="77777777" w:rsidR="007371F0" w:rsidRPr="00201D4E" w:rsidRDefault="007371F0" w:rsidP="008948A9">
            <w:pPr>
              <w:jc w:val="center"/>
            </w:pPr>
            <w:r w:rsidRPr="00201D4E">
              <w:t>1</w:t>
            </w:r>
            <w:r>
              <w:t> </w:t>
            </w:r>
            <w:r w:rsidRPr="00201D4E">
              <w:t>000</w:t>
            </w:r>
            <w:r>
              <w:t xml:space="preserve"> 000</w:t>
            </w:r>
            <w:r w:rsidRPr="00201D4E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94E13A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9143C9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E26E6D" w14:textId="77777777" w:rsidR="007371F0" w:rsidRPr="00B96C1B" w:rsidRDefault="007371F0" w:rsidP="008948A9">
            <w:pPr>
              <w:jc w:val="center"/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B347D3" w14:textId="77777777" w:rsidR="007371F0" w:rsidRPr="00B96C1B" w:rsidRDefault="007371F0" w:rsidP="008948A9">
            <w:pPr>
              <w:jc w:val="center"/>
            </w:pPr>
          </w:p>
        </w:tc>
      </w:tr>
      <w:tr w:rsidR="007371F0" w:rsidRPr="00B96C1B" w14:paraId="1DDEF801" w14:textId="77777777" w:rsidTr="008948A9">
        <w:trPr>
          <w:trHeight w:val="690"/>
          <w:jc w:val="center"/>
        </w:trPr>
        <w:tc>
          <w:tcPr>
            <w:tcW w:w="41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63D71" w14:textId="77777777" w:rsidR="007371F0" w:rsidRPr="00201D4E" w:rsidRDefault="007371F0" w:rsidP="007371F0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69FF783" w14:textId="77777777" w:rsidR="007371F0" w:rsidRPr="00201D4E" w:rsidRDefault="007371F0" w:rsidP="008948A9">
            <w:pPr>
              <w:tabs>
                <w:tab w:val="left" w:pos="142"/>
              </w:tabs>
              <w:jc w:val="both"/>
            </w:pPr>
            <w:r w:rsidRPr="00201D4E">
              <w:t xml:space="preserve">   Проведение работ по обустройству системы отведения ливневых вод</w:t>
            </w:r>
            <w:r w:rsidRPr="00201D4E">
              <w:rPr>
                <w:bCs/>
              </w:rPr>
              <w:t xml:space="preserve"> ТОС «с. Бойкое» Пограничного муниципального округа.</w:t>
            </w:r>
          </w:p>
        </w:tc>
        <w:tc>
          <w:tcPr>
            <w:tcW w:w="24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E71FCC" w14:textId="77777777" w:rsidR="007371F0" w:rsidRPr="00201D4E" w:rsidRDefault="007371F0" w:rsidP="008948A9">
            <w:pPr>
              <w:jc w:val="center"/>
            </w:pPr>
            <w:r w:rsidRPr="00201D4E">
              <w:t xml:space="preserve">Бюджет Пограничного муниципального округа 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BBD2B0" w14:textId="77777777" w:rsidR="007371F0" w:rsidRPr="00201D4E" w:rsidRDefault="007371F0" w:rsidP="008948A9">
            <w:pPr>
              <w:jc w:val="center"/>
            </w:pPr>
            <w:r w:rsidRPr="00201D4E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8E9444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DA9E98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02CEF0" w14:textId="77777777" w:rsidR="007371F0" w:rsidRPr="00B96C1B" w:rsidRDefault="007371F0" w:rsidP="008948A9">
            <w:pPr>
              <w:jc w:val="center"/>
            </w:pPr>
            <w:r w:rsidRPr="00B96C1B">
              <w:t xml:space="preserve">до </w:t>
            </w:r>
          </w:p>
          <w:p w14:paraId="3EC99CFD" w14:textId="77777777" w:rsidR="007371F0" w:rsidRPr="00B96C1B" w:rsidRDefault="007371F0" w:rsidP="008948A9">
            <w:pPr>
              <w:jc w:val="center"/>
            </w:pPr>
            <w:r w:rsidRPr="00B96C1B">
              <w:t>01.12.</w:t>
            </w:r>
          </w:p>
          <w:p w14:paraId="5798718C" w14:textId="77777777" w:rsidR="007371F0" w:rsidRPr="00B96C1B" w:rsidRDefault="007371F0" w:rsidP="008948A9">
            <w:pPr>
              <w:jc w:val="center"/>
            </w:pPr>
            <w:r w:rsidRPr="00B96C1B">
              <w:t>отчетного года</w:t>
            </w:r>
          </w:p>
        </w:tc>
        <w:tc>
          <w:tcPr>
            <w:tcW w:w="141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48E752" w14:textId="77777777" w:rsidR="007371F0" w:rsidRPr="00B96C1B" w:rsidRDefault="007371F0" w:rsidP="008948A9">
            <w:pPr>
              <w:jc w:val="center"/>
            </w:pPr>
            <w:r w:rsidRPr="00B96C1B">
              <w:t>Отдел по работе с Пограничной городской территорией</w:t>
            </w:r>
          </w:p>
        </w:tc>
      </w:tr>
      <w:tr w:rsidR="007371F0" w:rsidRPr="00B96C1B" w14:paraId="6AE45F87" w14:textId="77777777" w:rsidTr="008948A9">
        <w:trPr>
          <w:trHeight w:val="690"/>
          <w:jc w:val="center"/>
        </w:trPr>
        <w:tc>
          <w:tcPr>
            <w:tcW w:w="41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DCEF38" w14:textId="77777777" w:rsidR="007371F0" w:rsidRPr="00201D4E" w:rsidRDefault="007371F0" w:rsidP="007371F0">
            <w:pPr>
              <w:pStyle w:val="a3"/>
              <w:numPr>
                <w:ilvl w:val="0"/>
                <w:numId w:val="1"/>
              </w:numPr>
              <w:suppressAutoHyphens w:val="0"/>
              <w:ind w:left="0" w:firstLine="46"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FD1FB4D" w14:textId="77777777" w:rsidR="007371F0" w:rsidRPr="00201D4E" w:rsidRDefault="007371F0" w:rsidP="008948A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A2AF82" w14:textId="77777777" w:rsidR="007371F0" w:rsidRPr="00201D4E" w:rsidRDefault="007371F0" w:rsidP="008948A9">
            <w:pPr>
              <w:jc w:val="center"/>
            </w:pPr>
            <w:r w:rsidRPr="00201D4E">
              <w:t>Бюджет Приморского края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33F5DB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  <w:r w:rsidRPr="00201D4E">
              <w:t>1</w:t>
            </w:r>
            <w:r>
              <w:t> </w:t>
            </w:r>
            <w:r w:rsidRPr="00201D4E">
              <w:t>000</w:t>
            </w:r>
            <w:r>
              <w:t xml:space="preserve"> 000,</w:t>
            </w:r>
            <w:r w:rsidRPr="00201D4E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B8E0D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356B1A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5AB13E" w14:textId="77777777" w:rsidR="007371F0" w:rsidRPr="00B96C1B" w:rsidRDefault="007371F0" w:rsidP="008948A9">
            <w:pPr>
              <w:jc w:val="center"/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E6779" w14:textId="77777777" w:rsidR="007371F0" w:rsidRPr="00B96C1B" w:rsidRDefault="007371F0" w:rsidP="008948A9">
            <w:pPr>
              <w:jc w:val="center"/>
            </w:pPr>
          </w:p>
        </w:tc>
      </w:tr>
      <w:tr w:rsidR="007371F0" w:rsidRPr="00B96C1B" w14:paraId="0A33974F" w14:textId="77777777" w:rsidTr="008948A9">
        <w:trPr>
          <w:trHeight w:val="690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19E53" w14:textId="77777777" w:rsidR="007371F0" w:rsidRPr="00201D4E" w:rsidRDefault="007371F0" w:rsidP="007371F0">
            <w:pPr>
              <w:pStyle w:val="a3"/>
              <w:numPr>
                <w:ilvl w:val="0"/>
                <w:numId w:val="1"/>
              </w:numPr>
              <w:suppressAutoHyphens w:val="0"/>
              <w:ind w:left="0" w:firstLine="46"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3BFBA" w14:textId="77777777" w:rsidR="007371F0" w:rsidRPr="00201D4E" w:rsidRDefault="007371F0" w:rsidP="008948A9">
            <w:pPr>
              <w:tabs>
                <w:tab w:val="left" w:pos="142"/>
              </w:tabs>
              <w:ind w:left="34"/>
              <w:rPr>
                <w:bCs/>
              </w:rPr>
            </w:pPr>
            <w:r>
              <w:rPr>
                <w:color w:val="000000"/>
              </w:rPr>
              <w:t xml:space="preserve">   </w:t>
            </w:r>
            <w:r w:rsidRPr="00201D4E">
              <w:rPr>
                <w:color w:val="000000"/>
              </w:rPr>
              <w:t>Проведение работ по обустройству системы отведения ливневых вод</w:t>
            </w:r>
            <w:r w:rsidRPr="00201D4E">
              <w:rPr>
                <w:bCs/>
              </w:rPr>
              <w:t xml:space="preserve"> ТОС «с. Софье-Алексеевское» Пограничного муниципального округа.</w:t>
            </w:r>
          </w:p>
          <w:p w14:paraId="672F19C9" w14:textId="77777777" w:rsidR="007371F0" w:rsidRPr="00201D4E" w:rsidRDefault="007371F0" w:rsidP="008948A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FD1E59" w14:textId="77777777" w:rsidR="007371F0" w:rsidRPr="00201D4E" w:rsidRDefault="007371F0" w:rsidP="008948A9">
            <w:pPr>
              <w:jc w:val="center"/>
            </w:pPr>
            <w:r w:rsidRPr="00201D4E">
              <w:t xml:space="preserve">Бюджет Пограничного муниципального округа 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1E624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  <w:r w:rsidRPr="00201D4E">
              <w:rPr>
                <w:color w:val="33333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66DA8F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B4D82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9387D" w14:textId="77777777" w:rsidR="007371F0" w:rsidRPr="00B96C1B" w:rsidRDefault="007371F0" w:rsidP="008948A9">
            <w:pPr>
              <w:jc w:val="center"/>
            </w:pPr>
            <w:r w:rsidRPr="00B96C1B">
              <w:t xml:space="preserve">до </w:t>
            </w:r>
          </w:p>
          <w:p w14:paraId="2138D918" w14:textId="77777777" w:rsidR="007371F0" w:rsidRPr="00B96C1B" w:rsidRDefault="007371F0" w:rsidP="008948A9">
            <w:pPr>
              <w:jc w:val="center"/>
            </w:pPr>
            <w:r w:rsidRPr="00B96C1B">
              <w:t>01.12.</w:t>
            </w:r>
          </w:p>
          <w:p w14:paraId="1CED44B7" w14:textId="77777777" w:rsidR="007371F0" w:rsidRPr="00B96C1B" w:rsidRDefault="007371F0" w:rsidP="008948A9">
            <w:pPr>
              <w:jc w:val="center"/>
            </w:pPr>
            <w:r w:rsidRPr="00B96C1B">
              <w:t>отчетного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1CF89" w14:textId="77777777" w:rsidR="007371F0" w:rsidRPr="00B96C1B" w:rsidRDefault="007371F0" w:rsidP="008948A9">
            <w:pPr>
              <w:jc w:val="center"/>
            </w:pPr>
            <w:r w:rsidRPr="00B96C1B">
              <w:t>Отдел по работе с Пограничной городской территорией</w:t>
            </w:r>
          </w:p>
        </w:tc>
      </w:tr>
      <w:tr w:rsidR="007371F0" w:rsidRPr="00B96C1B" w14:paraId="3FCBB9D8" w14:textId="77777777" w:rsidTr="008948A9">
        <w:trPr>
          <w:trHeight w:val="690"/>
          <w:jc w:val="center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071AF" w14:textId="77777777" w:rsidR="007371F0" w:rsidRPr="00201D4E" w:rsidRDefault="007371F0" w:rsidP="008948A9">
            <w:pPr>
              <w:ind w:left="360"/>
              <w:jc w:val="center"/>
              <w:rPr>
                <w:color w:val="333333"/>
              </w:rPr>
            </w:pPr>
          </w:p>
        </w:tc>
        <w:tc>
          <w:tcPr>
            <w:tcW w:w="5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4B6C" w14:textId="77777777" w:rsidR="007371F0" w:rsidRPr="00201D4E" w:rsidRDefault="007371F0" w:rsidP="008948A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984A06" w14:textId="77777777" w:rsidR="007371F0" w:rsidRPr="00201D4E" w:rsidRDefault="007371F0" w:rsidP="008948A9">
            <w:pPr>
              <w:jc w:val="center"/>
            </w:pPr>
            <w:r w:rsidRPr="00201D4E">
              <w:t>Бюджет Приморского края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5C8F37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  <w:r w:rsidRPr="00201D4E">
              <w:t>1</w:t>
            </w:r>
            <w:r>
              <w:t> </w:t>
            </w:r>
            <w:r w:rsidRPr="00201D4E">
              <w:t>000</w:t>
            </w:r>
            <w:r>
              <w:t xml:space="preserve"> 000</w:t>
            </w:r>
            <w:r w:rsidRPr="00201D4E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EEEBF2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EA13E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CAAF3" w14:textId="77777777" w:rsidR="007371F0" w:rsidRPr="00B96C1B" w:rsidRDefault="007371F0" w:rsidP="008948A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72DFB" w14:textId="77777777" w:rsidR="007371F0" w:rsidRPr="00B96C1B" w:rsidRDefault="007371F0" w:rsidP="008948A9">
            <w:pPr>
              <w:jc w:val="center"/>
            </w:pPr>
          </w:p>
        </w:tc>
      </w:tr>
      <w:tr w:rsidR="007371F0" w:rsidRPr="00B96C1B" w14:paraId="391ECB42" w14:textId="77777777" w:rsidTr="008948A9">
        <w:trPr>
          <w:trHeight w:val="743"/>
          <w:jc w:val="center"/>
        </w:trPr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56E23" w14:textId="77777777" w:rsidR="007371F0" w:rsidRPr="00201D4E" w:rsidRDefault="007371F0" w:rsidP="008948A9">
            <w:pPr>
              <w:ind w:left="360" w:hanging="339"/>
              <w:jc w:val="center"/>
              <w:rPr>
                <w:color w:val="333333"/>
              </w:rPr>
            </w:pPr>
            <w:bookmarkStart w:id="0" w:name="_Hlk175216717"/>
            <w:r w:rsidRPr="00201D4E">
              <w:rPr>
                <w:color w:val="333333"/>
              </w:rPr>
              <w:t xml:space="preserve">5. </w:t>
            </w:r>
          </w:p>
        </w:tc>
        <w:tc>
          <w:tcPr>
            <w:tcW w:w="5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EDFF3" w14:textId="77777777" w:rsidR="007371F0" w:rsidRPr="00201D4E" w:rsidRDefault="007371F0" w:rsidP="008948A9">
            <w:pPr>
              <w:tabs>
                <w:tab w:val="left" w:pos="142"/>
              </w:tabs>
              <w:ind w:left="34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201D4E">
              <w:rPr>
                <w:bCs/>
              </w:rPr>
              <w:t xml:space="preserve">Благоустройство пешеходной дорожки парка расположенного по ул. Кирова в </w:t>
            </w:r>
            <w:r>
              <w:rPr>
                <w:bCs/>
              </w:rPr>
              <w:t xml:space="preserve">                            </w:t>
            </w:r>
            <w:proofErr w:type="spellStart"/>
            <w:r w:rsidRPr="00201D4E">
              <w:rPr>
                <w:bCs/>
              </w:rPr>
              <w:t>пгт</w:t>
            </w:r>
            <w:proofErr w:type="spellEnd"/>
            <w:r w:rsidRPr="00201D4E">
              <w:rPr>
                <w:bCs/>
              </w:rPr>
              <w:t>. Пограничный Пограничного муниципального округа.</w:t>
            </w:r>
          </w:p>
          <w:p w14:paraId="3C623FB3" w14:textId="77777777" w:rsidR="007371F0" w:rsidRPr="00201D4E" w:rsidRDefault="007371F0" w:rsidP="008948A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328860" w14:textId="77777777" w:rsidR="007371F0" w:rsidRPr="00201D4E" w:rsidRDefault="007371F0" w:rsidP="008948A9">
            <w:pPr>
              <w:jc w:val="center"/>
            </w:pPr>
            <w:r w:rsidRPr="00201D4E">
              <w:t xml:space="preserve">Бюджет Пограничного муниципального округа 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69641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  <w:r>
              <w:t>347 629,93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DF0B1E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A26A9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9F40A" w14:textId="77777777" w:rsidR="007371F0" w:rsidRPr="00B96C1B" w:rsidRDefault="007371F0" w:rsidP="008948A9">
            <w:pPr>
              <w:jc w:val="center"/>
            </w:pPr>
            <w:r w:rsidRPr="00B96C1B">
              <w:t xml:space="preserve">до </w:t>
            </w:r>
          </w:p>
          <w:p w14:paraId="2CC40AE3" w14:textId="77777777" w:rsidR="007371F0" w:rsidRPr="00B96C1B" w:rsidRDefault="007371F0" w:rsidP="008948A9">
            <w:pPr>
              <w:jc w:val="center"/>
            </w:pPr>
            <w:r w:rsidRPr="00B96C1B">
              <w:t>01.12.</w:t>
            </w:r>
          </w:p>
          <w:p w14:paraId="77E2657A" w14:textId="77777777" w:rsidR="007371F0" w:rsidRPr="00B96C1B" w:rsidRDefault="007371F0" w:rsidP="008948A9">
            <w:pPr>
              <w:jc w:val="center"/>
            </w:pPr>
            <w:r w:rsidRPr="00B96C1B">
              <w:t>отчетного года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F04E" w14:textId="77777777" w:rsidR="007371F0" w:rsidRPr="00B96C1B" w:rsidRDefault="007371F0" w:rsidP="008948A9">
            <w:pPr>
              <w:jc w:val="center"/>
            </w:pPr>
            <w:r w:rsidRPr="00B96C1B">
              <w:t>Отдел по работе с Пограничной городской территорией</w:t>
            </w:r>
          </w:p>
        </w:tc>
      </w:tr>
      <w:tr w:rsidR="007371F0" w:rsidRPr="00201D4E" w14:paraId="6232B111" w14:textId="77777777" w:rsidTr="008948A9">
        <w:trPr>
          <w:trHeight w:val="713"/>
          <w:jc w:val="center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88488" w14:textId="77777777" w:rsidR="007371F0" w:rsidRPr="00201D4E" w:rsidRDefault="007371F0" w:rsidP="008948A9">
            <w:pPr>
              <w:ind w:left="360" w:hanging="339"/>
              <w:jc w:val="center"/>
              <w:rPr>
                <w:color w:val="333333"/>
              </w:rPr>
            </w:pPr>
          </w:p>
        </w:tc>
        <w:tc>
          <w:tcPr>
            <w:tcW w:w="5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14247" w14:textId="77777777" w:rsidR="007371F0" w:rsidRPr="00201D4E" w:rsidRDefault="007371F0" w:rsidP="008948A9">
            <w:pPr>
              <w:tabs>
                <w:tab w:val="left" w:pos="142"/>
              </w:tabs>
              <w:ind w:left="34" w:firstLine="675"/>
              <w:jc w:val="both"/>
              <w:rPr>
                <w:bCs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874C8" w14:textId="77777777" w:rsidR="007371F0" w:rsidRPr="00201D4E" w:rsidRDefault="007371F0" w:rsidP="008948A9">
            <w:pPr>
              <w:jc w:val="center"/>
            </w:pPr>
            <w:r w:rsidRPr="00201D4E">
              <w:t>Бюджет Приморского края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B51871" w14:textId="77777777" w:rsidR="007371F0" w:rsidRPr="00201D4E" w:rsidRDefault="007371F0" w:rsidP="008948A9">
            <w:pPr>
              <w:jc w:val="center"/>
            </w:pPr>
            <w:r w:rsidRPr="00201D4E">
              <w:t>1</w:t>
            </w:r>
            <w:r>
              <w:t> </w:t>
            </w:r>
            <w:r w:rsidRPr="00201D4E">
              <w:t>000</w:t>
            </w:r>
            <w:r>
              <w:t xml:space="preserve"> 000</w:t>
            </w:r>
            <w:r w:rsidRPr="00201D4E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75D3A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03A0E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02FEF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BBF9C" w14:textId="77777777" w:rsidR="007371F0" w:rsidRPr="00201D4E" w:rsidRDefault="007371F0" w:rsidP="008948A9">
            <w:pPr>
              <w:jc w:val="center"/>
            </w:pPr>
          </w:p>
        </w:tc>
      </w:tr>
      <w:tr w:rsidR="007371F0" w:rsidRPr="00B96C1B" w14:paraId="7FAA3ADF" w14:textId="77777777" w:rsidTr="008948A9">
        <w:trPr>
          <w:trHeight w:val="743"/>
          <w:jc w:val="center"/>
        </w:trPr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FBA82" w14:textId="77777777" w:rsidR="007371F0" w:rsidRPr="00201D4E" w:rsidRDefault="007371F0" w:rsidP="008948A9">
            <w:pPr>
              <w:ind w:left="360" w:hanging="339"/>
              <w:jc w:val="center"/>
              <w:rPr>
                <w:color w:val="333333"/>
              </w:rPr>
            </w:pPr>
            <w:r>
              <w:rPr>
                <w:color w:val="333333"/>
                <w:lang w:val="en-US"/>
              </w:rPr>
              <w:t>6</w:t>
            </w:r>
            <w:r w:rsidRPr="00201D4E">
              <w:rPr>
                <w:color w:val="333333"/>
              </w:rPr>
              <w:t xml:space="preserve">. </w:t>
            </w:r>
          </w:p>
        </w:tc>
        <w:tc>
          <w:tcPr>
            <w:tcW w:w="5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2E531" w14:textId="77777777" w:rsidR="007371F0" w:rsidRPr="00C9442B" w:rsidRDefault="007371F0" w:rsidP="008948A9">
            <w:pPr>
              <w:rPr>
                <w:bCs/>
              </w:rPr>
            </w:pPr>
            <w:r>
              <w:rPr>
                <w:bCs/>
              </w:rPr>
              <w:t xml:space="preserve">   О</w:t>
            </w:r>
            <w:r w:rsidRPr="00C9442B">
              <w:rPr>
                <w:bCs/>
              </w:rPr>
              <w:t xml:space="preserve">бустройство </w:t>
            </w:r>
            <w:r>
              <w:rPr>
                <w:bCs/>
              </w:rPr>
              <w:t xml:space="preserve">территории </w:t>
            </w:r>
            <w:r w:rsidRPr="00C9442B">
              <w:rPr>
                <w:bCs/>
              </w:rPr>
              <w:t>детско-спортивной площадки по ул. Центральная ТОС «п. Таловый» Пограничного муниципального округа.</w:t>
            </w:r>
          </w:p>
          <w:p w14:paraId="1FFF6C15" w14:textId="77777777" w:rsidR="007371F0" w:rsidRPr="00201D4E" w:rsidRDefault="007371F0" w:rsidP="008948A9">
            <w:pPr>
              <w:tabs>
                <w:tab w:val="left" w:pos="142"/>
              </w:tabs>
              <w:ind w:left="34"/>
              <w:rPr>
                <w:bCs/>
              </w:rPr>
            </w:pPr>
          </w:p>
          <w:p w14:paraId="24E22EF5" w14:textId="77777777" w:rsidR="007371F0" w:rsidRPr="00201D4E" w:rsidRDefault="007371F0" w:rsidP="008948A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031DE" w14:textId="77777777" w:rsidR="007371F0" w:rsidRPr="00201D4E" w:rsidRDefault="007371F0" w:rsidP="008948A9">
            <w:pPr>
              <w:jc w:val="center"/>
            </w:pPr>
            <w:r w:rsidRPr="00201D4E">
              <w:t xml:space="preserve">Бюджет Пограничного муниципального округа 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F5C25B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  <w:r w:rsidRPr="00201D4E">
              <w:rPr>
                <w:color w:val="33333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2DD315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A50B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37DB9" w14:textId="77777777" w:rsidR="007371F0" w:rsidRPr="00B96C1B" w:rsidRDefault="007371F0" w:rsidP="008948A9">
            <w:pPr>
              <w:jc w:val="center"/>
            </w:pPr>
            <w:r w:rsidRPr="00B96C1B">
              <w:t xml:space="preserve">до </w:t>
            </w:r>
          </w:p>
          <w:p w14:paraId="510AFD2B" w14:textId="77777777" w:rsidR="007371F0" w:rsidRPr="00B96C1B" w:rsidRDefault="007371F0" w:rsidP="008948A9">
            <w:pPr>
              <w:jc w:val="center"/>
            </w:pPr>
            <w:r w:rsidRPr="00B96C1B">
              <w:t>01.12.</w:t>
            </w:r>
          </w:p>
          <w:p w14:paraId="2D9F4818" w14:textId="77777777" w:rsidR="007371F0" w:rsidRPr="00B96C1B" w:rsidRDefault="007371F0" w:rsidP="008948A9">
            <w:pPr>
              <w:jc w:val="center"/>
            </w:pPr>
            <w:r w:rsidRPr="00B96C1B">
              <w:t>отчетного года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82A8" w14:textId="77777777" w:rsidR="007371F0" w:rsidRPr="00B96C1B" w:rsidRDefault="007371F0" w:rsidP="008948A9">
            <w:pPr>
              <w:jc w:val="center"/>
            </w:pPr>
            <w:r w:rsidRPr="00B96C1B">
              <w:t>Отдел по работе с Пограничной городской территорией</w:t>
            </w:r>
          </w:p>
        </w:tc>
      </w:tr>
      <w:tr w:rsidR="007371F0" w:rsidRPr="00201D4E" w14:paraId="140E9D1F" w14:textId="77777777" w:rsidTr="008948A9">
        <w:trPr>
          <w:trHeight w:val="713"/>
          <w:jc w:val="center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18708" w14:textId="77777777" w:rsidR="007371F0" w:rsidRPr="00201D4E" w:rsidRDefault="007371F0" w:rsidP="008948A9">
            <w:pPr>
              <w:ind w:left="360" w:hanging="339"/>
              <w:jc w:val="center"/>
              <w:rPr>
                <w:color w:val="333333"/>
              </w:rPr>
            </w:pPr>
          </w:p>
        </w:tc>
        <w:tc>
          <w:tcPr>
            <w:tcW w:w="5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607DD" w14:textId="77777777" w:rsidR="007371F0" w:rsidRPr="00201D4E" w:rsidRDefault="007371F0" w:rsidP="008948A9">
            <w:pPr>
              <w:tabs>
                <w:tab w:val="left" w:pos="142"/>
              </w:tabs>
              <w:ind w:left="34" w:firstLine="675"/>
              <w:jc w:val="both"/>
              <w:rPr>
                <w:bCs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28677A" w14:textId="77777777" w:rsidR="007371F0" w:rsidRPr="00201D4E" w:rsidRDefault="007371F0" w:rsidP="008948A9">
            <w:pPr>
              <w:jc w:val="center"/>
            </w:pPr>
            <w:r w:rsidRPr="00201D4E">
              <w:t>Бюджет Приморского края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168405" w14:textId="77777777" w:rsidR="007371F0" w:rsidRPr="00201D4E" w:rsidRDefault="007371F0" w:rsidP="008948A9">
            <w:pPr>
              <w:jc w:val="center"/>
            </w:pPr>
            <w:r w:rsidRPr="00201D4E">
              <w:t>1</w:t>
            </w:r>
            <w:r>
              <w:t> </w:t>
            </w:r>
            <w:r w:rsidRPr="00201D4E">
              <w:t>000</w:t>
            </w:r>
            <w:r>
              <w:t xml:space="preserve"> 000</w:t>
            </w:r>
            <w:r w:rsidRPr="00201D4E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D37F58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93067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2CCAA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2694E" w14:textId="77777777" w:rsidR="007371F0" w:rsidRPr="00201D4E" w:rsidRDefault="007371F0" w:rsidP="008948A9">
            <w:pPr>
              <w:jc w:val="center"/>
            </w:pPr>
          </w:p>
        </w:tc>
      </w:tr>
      <w:tr w:rsidR="007371F0" w:rsidRPr="00B96C1B" w14:paraId="3F6F9292" w14:textId="77777777" w:rsidTr="008948A9">
        <w:trPr>
          <w:trHeight w:val="743"/>
          <w:jc w:val="center"/>
        </w:trPr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E6231" w14:textId="77777777" w:rsidR="007371F0" w:rsidRPr="00201D4E" w:rsidRDefault="007371F0" w:rsidP="008948A9">
            <w:pPr>
              <w:ind w:left="360" w:hanging="339"/>
              <w:jc w:val="center"/>
              <w:rPr>
                <w:color w:val="333333"/>
              </w:rPr>
            </w:pPr>
            <w:r>
              <w:rPr>
                <w:color w:val="333333"/>
                <w:lang w:val="en-US"/>
              </w:rPr>
              <w:lastRenderedPageBreak/>
              <w:t>7</w:t>
            </w:r>
            <w:r w:rsidRPr="00201D4E">
              <w:rPr>
                <w:color w:val="333333"/>
              </w:rPr>
              <w:t xml:space="preserve">. </w:t>
            </w:r>
          </w:p>
        </w:tc>
        <w:tc>
          <w:tcPr>
            <w:tcW w:w="5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9A08F" w14:textId="77777777" w:rsidR="007371F0" w:rsidRPr="00201D4E" w:rsidRDefault="007371F0" w:rsidP="008948A9">
            <w:pPr>
              <w:tabs>
                <w:tab w:val="left" w:pos="142"/>
              </w:tabs>
              <w:ind w:left="34"/>
              <w:rPr>
                <w:bCs/>
              </w:rPr>
            </w:pPr>
            <w:r>
              <w:rPr>
                <w:bCs/>
              </w:rPr>
              <w:t xml:space="preserve">   Ремонт крыши клуба (Центра культурно-досуговой деятельности жителей гарнизона) в с. Сергеевка Пограничного муниципального округа Приморского края.</w:t>
            </w:r>
          </w:p>
          <w:p w14:paraId="16914E9D" w14:textId="77777777" w:rsidR="007371F0" w:rsidRPr="00201D4E" w:rsidRDefault="007371F0" w:rsidP="008948A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81AD82" w14:textId="77777777" w:rsidR="007371F0" w:rsidRPr="00201D4E" w:rsidRDefault="007371F0" w:rsidP="008948A9">
            <w:pPr>
              <w:jc w:val="center"/>
            </w:pPr>
            <w:r w:rsidRPr="00201D4E">
              <w:t xml:space="preserve">Бюджет Пограничного муниципального округа 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EA3137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  <w:r>
              <w:t>2 5</w:t>
            </w:r>
            <w:r w:rsidRPr="00201D4E">
              <w:t>00</w:t>
            </w:r>
            <w:r>
              <w:t xml:space="preserve"> 000</w:t>
            </w:r>
            <w:r w:rsidRPr="00201D4E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6ECE6B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1A4A2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9272" w14:textId="77777777" w:rsidR="007371F0" w:rsidRPr="00B96C1B" w:rsidRDefault="007371F0" w:rsidP="008948A9">
            <w:pPr>
              <w:jc w:val="center"/>
            </w:pPr>
            <w:r w:rsidRPr="00B96C1B">
              <w:t xml:space="preserve">до </w:t>
            </w:r>
          </w:p>
          <w:p w14:paraId="5D101713" w14:textId="77777777" w:rsidR="007371F0" w:rsidRPr="00B96C1B" w:rsidRDefault="007371F0" w:rsidP="008948A9">
            <w:pPr>
              <w:jc w:val="center"/>
            </w:pPr>
            <w:r w:rsidRPr="00B96C1B">
              <w:t>01.12.</w:t>
            </w:r>
          </w:p>
          <w:p w14:paraId="4D5210D0" w14:textId="77777777" w:rsidR="007371F0" w:rsidRPr="00B96C1B" w:rsidRDefault="007371F0" w:rsidP="008948A9">
            <w:pPr>
              <w:jc w:val="center"/>
            </w:pPr>
            <w:r w:rsidRPr="00B96C1B">
              <w:t>отчетного года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BDE64" w14:textId="77777777" w:rsidR="007371F0" w:rsidRPr="00B96C1B" w:rsidRDefault="007371F0" w:rsidP="008948A9">
            <w:pPr>
              <w:jc w:val="center"/>
            </w:pPr>
            <w:r w:rsidRPr="00B96C1B">
              <w:t>Отдел по работе с Пограничной городской территорией</w:t>
            </w:r>
          </w:p>
        </w:tc>
      </w:tr>
      <w:tr w:rsidR="007371F0" w:rsidRPr="00201D4E" w14:paraId="441B2FB1" w14:textId="77777777" w:rsidTr="008948A9">
        <w:trPr>
          <w:trHeight w:val="713"/>
          <w:jc w:val="center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C8A0" w14:textId="77777777" w:rsidR="007371F0" w:rsidRPr="00201D4E" w:rsidRDefault="007371F0" w:rsidP="008948A9">
            <w:pPr>
              <w:ind w:left="360" w:hanging="339"/>
              <w:jc w:val="center"/>
              <w:rPr>
                <w:color w:val="333333"/>
              </w:rPr>
            </w:pPr>
          </w:p>
        </w:tc>
        <w:tc>
          <w:tcPr>
            <w:tcW w:w="5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B76F2" w14:textId="77777777" w:rsidR="007371F0" w:rsidRPr="00201D4E" w:rsidRDefault="007371F0" w:rsidP="008948A9">
            <w:pPr>
              <w:tabs>
                <w:tab w:val="left" w:pos="142"/>
              </w:tabs>
              <w:ind w:left="34" w:firstLine="675"/>
              <w:jc w:val="both"/>
              <w:rPr>
                <w:bCs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EEED11" w14:textId="77777777" w:rsidR="007371F0" w:rsidRPr="00201D4E" w:rsidRDefault="007371F0" w:rsidP="008948A9">
            <w:pPr>
              <w:jc w:val="center"/>
            </w:pPr>
            <w:r w:rsidRPr="00201D4E">
              <w:t>Бюджет Приморского края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98623" w14:textId="77777777" w:rsidR="007371F0" w:rsidRPr="00201D4E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6BA1D7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C86A0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99F2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8918" w14:textId="77777777" w:rsidR="007371F0" w:rsidRPr="00201D4E" w:rsidRDefault="007371F0" w:rsidP="008948A9">
            <w:pPr>
              <w:jc w:val="center"/>
            </w:pPr>
          </w:p>
        </w:tc>
      </w:tr>
      <w:tr w:rsidR="007371F0" w:rsidRPr="00201D4E" w14:paraId="3EAF406A" w14:textId="77777777" w:rsidTr="008948A9">
        <w:trPr>
          <w:trHeight w:val="445"/>
          <w:jc w:val="center"/>
        </w:trPr>
        <w:tc>
          <w:tcPr>
            <w:tcW w:w="5422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16833" w14:textId="77777777" w:rsidR="007371F0" w:rsidRPr="00201D4E" w:rsidRDefault="007371F0" w:rsidP="008948A9">
            <w:pPr>
              <w:rPr>
                <w:color w:val="FF0000"/>
              </w:rPr>
            </w:pPr>
            <w:r>
              <w:rPr>
                <w:bCs/>
                <w:color w:val="333333"/>
              </w:rPr>
              <w:t xml:space="preserve">      </w:t>
            </w:r>
            <w:r w:rsidRPr="00201D4E">
              <w:rPr>
                <w:bCs/>
                <w:color w:val="333333"/>
              </w:rPr>
              <w:t>ИТОГО</w:t>
            </w:r>
            <w:r>
              <w:rPr>
                <w:bCs/>
                <w:color w:val="333333"/>
              </w:rPr>
              <w:t>, в т.ч.</w:t>
            </w:r>
            <w:r w:rsidRPr="00201D4E">
              <w:rPr>
                <w:bCs/>
                <w:color w:val="333333"/>
              </w:rPr>
              <w:t xml:space="preserve"> 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0750A1" w14:textId="77777777" w:rsidR="007371F0" w:rsidRPr="00201D4E" w:rsidRDefault="007371F0" w:rsidP="008948A9">
            <w:pPr>
              <w:jc w:val="center"/>
            </w:pPr>
            <w:r w:rsidRPr="00201D4E">
              <w:t xml:space="preserve">Бюджет Пограничного муниципального округа 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AD241B" w14:textId="77777777" w:rsidR="007371F0" w:rsidRPr="00DB17FC" w:rsidRDefault="007371F0" w:rsidP="008948A9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3</w:t>
            </w:r>
            <w:r>
              <w:t> </w:t>
            </w:r>
            <w:r>
              <w:rPr>
                <w:lang w:val="en-US"/>
              </w:rPr>
              <w:t>6</w:t>
            </w:r>
            <w:r>
              <w:t>93 </w:t>
            </w:r>
            <w:r>
              <w:rPr>
                <w:lang w:val="en-US"/>
              </w:rPr>
              <w:t>839</w:t>
            </w:r>
            <w:r>
              <w:t>,</w:t>
            </w:r>
            <w:r>
              <w:rPr>
                <w:lang w:val="en-US"/>
              </w:rPr>
              <w:t>54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4EDDC7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ED716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AE3EE2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</w:p>
        </w:tc>
      </w:tr>
      <w:bookmarkEnd w:id="0"/>
      <w:tr w:rsidR="007371F0" w:rsidRPr="00201D4E" w14:paraId="50F5CB82" w14:textId="77777777" w:rsidTr="008948A9">
        <w:trPr>
          <w:trHeight w:val="445"/>
          <w:jc w:val="center"/>
        </w:trPr>
        <w:tc>
          <w:tcPr>
            <w:tcW w:w="542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6F3F4" w14:textId="77777777" w:rsidR="007371F0" w:rsidRDefault="007371F0" w:rsidP="008948A9">
            <w:pPr>
              <w:rPr>
                <w:bCs/>
                <w:color w:val="333333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09C27E" w14:textId="77777777" w:rsidR="007371F0" w:rsidRPr="00201D4E" w:rsidRDefault="007371F0" w:rsidP="008948A9">
            <w:pPr>
              <w:jc w:val="center"/>
            </w:pPr>
            <w:r w:rsidRPr="00201D4E">
              <w:t>Бюджет Приморского края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71000" w14:textId="77777777" w:rsidR="007371F0" w:rsidRPr="00201D4E" w:rsidRDefault="007371F0" w:rsidP="008948A9">
            <w:pPr>
              <w:jc w:val="center"/>
              <w:rPr>
                <w:color w:val="FF0000"/>
              </w:rPr>
            </w:pPr>
            <w:r>
              <w:rPr>
                <w:lang w:val="en-US"/>
              </w:rPr>
              <w:t>6</w:t>
            </w:r>
            <w:r>
              <w:t> </w:t>
            </w:r>
            <w:r w:rsidRPr="00201D4E">
              <w:t>000</w:t>
            </w:r>
            <w:r>
              <w:t> 000,</w:t>
            </w:r>
            <w:r w:rsidRPr="00201D4E">
              <w:t>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AD9AA0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11E908" w14:textId="77777777" w:rsidR="007371F0" w:rsidRPr="00B96C1B" w:rsidRDefault="007371F0" w:rsidP="008948A9">
            <w:pPr>
              <w:jc w:val="center"/>
            </w:pPr>
            <w:r w:rsidRPr="00B96C1B"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25A9F4" w14:textId="77777777" w:rsidR="007371F0" w:rsidRPr="00201D4E" w:rsidRDefault="007371F0" w:rsidP="008948A9">
            <w:pPr>
              <w:jc w:val="center"/>
              <w:rPr>
                <w:color w:val="333333"/>
              </w:rPr>
            </w:pPr>
          </w:p>
        </w:tc>
      </w:tr>
    </w:tbl>
    <w:p w14:paraId="008D1A37" w14:textId="77777777" w:rsidR="007371F0" w:rsidRDefault="007371F0" w:rsidP="007371F0">
      <w:pPr>
        <w:shd w:val="clear" w:color="auto" w:fill="FFFFFF"/>
        <w:spacing w:after="150"/>
        <w:rPr>
          <w:rFonts w:ascii="Arial" w:hAnsi="Arial" w:cs="Arial"/>
          <w:color w:val="333333"/>
        </w:rPr>
      </w:pPr>
    </w:p>
    <w:p w14:paraId="4033573E" w14:textId="77777777" w:rsidR="007371F0" w:rsidRDefault="007371F0" w:rsidP="007371F0">
      <w:pPr>
        <w:shd w:val="clear" w:color="auto" w:fill="FFFFFF"/>
        <w:spacing w:after="150"/>
        <w:jc w:val="right"/>
        <w:rPr>
          <w:sz w:val="26"/>
          <w:szCs w:val="26"/>
        </w:rPr>
      </w:pPr>
    </w:p>
    <w:p w14:paraId="0CA6C643" w14:textId="77777777" w:rsidR="007371F0" w:rsidRDefault="007371F0" w:rsidP="007371F0">
      <w:pPr>
        <w:shd w:val="clear" w:color="auto" w:fill="FFFFFF"/>
        <w:spacing w:after="150"/>
        <w:jc w:val="right"/>
        <w:rPr>
          <w:sz w:val="26"/>
          <w:szCs w:val="26"/>
        </w:rPr>
      </w:pPr>
    </w:p>
    <w:p w14:paraId="54C63BB2" w14:textId="77777777" w:rsidR="003757F6" w:rsidRDefault="003757F6"/>
    <w:sectPr w:rsidR="003757F6" w:rsidSect="00737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103"/>
    <w:multiLevelType w:val="hybridMultilevel"/>
    <w:tmpl w:val="A640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F0"/>
    <w:rsid w:val="003757F6"/>
    <w:rsid w:val="0073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225D"/>
  <w15:chartTrackingRefBased/>
  <w15:docId w15:val="{7D808870-62A2-439B-A959-868E2372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37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71F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1</cp:revision>
  <dcterms:created xsi:type="dcterms:W3CDTF">2024-08-27T05:47:00Z</dcterms:created>
  <dcterms:modified xsi:type="dcterms:W3CDTF">2024-08-27T05:48:00Z</dcterms:modified>
</cp:coreProperties>
</file>